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97FCC" w14:textId="451AA0AE" w:rsidR="001678B5" w:rsidRDefault="00566B07">
      <w:pPr>
        <w:spacing w:before="4"/>
        <w:rPr>
          <w:rFonts w:ascii="Times New Roman" w:eastAsia="Times New Roman" w:hAnsi="Times New Roman" w:cs="Times New Roman"/>
          <w:sz w:val="16"/>
          <w:szCs w:val="16"/>
        </w:rPr>
      </w:pPr>
      <w:r>
        <w:pict w14:anchorId="3EC2A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alt="" style="position:absolute;margin-left:63pt;margin-top:9pt;width:60.55pt;height:17.25pt;z-index:1096;mso-wrap-edited:f;mso-width-percent:0;mso-height-percent:0;mso-position-horizontal-relative:page;mso-width-percent:0;mso-height-percent:0">
            <v:imagedata r:id="rId4" o:title=""/>
            <w10:wrap anchorx="page"/>
          </v:shape>
        </w:pict>
      </w:r>
    </w:p>
    <w:p w14:paraId="2059FDED" w14:textId="67D3D837" w:rsidR="001678B5" w:rsidRDefault="0019035D" w:rsidP="0019035D">
      <w:pPr>
        <w:spacing w:before="68"/>
        <w:rPr>
          <w:rFonts w:ascii="Myriad Pro" w:eastAsia="Myriad Pro" w:hAnsi="Myriad Pro" w:cs="Myriad Pro"/>
          <w:sz w:val="20"/>
          <w:szCs w:val="20"/>
        </w:rPr>
      </w:pPr>
      <w:r>
        <w:rPr>
          <w:rFonts w:ascii="Myriad Pro"/>
          <w:b/>
          <w:w w:val="85"/>
          <w:sz w:val="20"/>
        </w:rPr>
        <w:t xml:space="preserve">                                                                                      </w:t>
      </w:r>
      <w:proofErr w:type="gramStart"/>
      <w:r w:rsidR="00566B07">
        <w:rPr>
          <w:rFonts w:ascii="Myriad Pro"/>
          <w:b/>
          <w:w w:val="85"/>
          <w:sz w:val="20"/>
        </w:rPr>
        <w:t xml:space="preserve">N </w:t>
      </w:r>
      <w:r w:rsidR="00566B07">
        <w:rPr>
          <w:rFonts w:ascii="Myriad Pro"/>
          <w:b/>
          <w:spacing w:val="12"/>
          <w:w w:val="85"/>
          <w:sz w:val="20"/>
        </w:rPr>
        <w:t xml:space="preserve"> </w:t>
      </w:r>
      <w:r w:rsidR="00566B07">
        <w:rPr>
          <w:rFonts w:ascii="Myriad Pro"/>
          <w:b/>
          <w:w w:val="85"/>
          <w:sz w:val="20"/>
        </w:rPr>
        <w:t>O</w:t>
      </w:r>
      <w:proofErr w:type="gramEnd"/>
      <w:r w:rsidR="00566B07">
        <w:rPr>
          <w:rFonts w:ascii="Myriad Pro"/>
          <w:b/>
          <w:w w:val="85"/>
          <w:sz w:val="20"/>
        </w:rPr>
        <w:t xml:space="preserve"> </w:t>
      </w:r>
      <w:r w:rsidR="00566B07">
        <w:rPr>
          <w:rFonts w:ascii="Myriad Pro"/>
          <w:b/>
          <w:spacing w:val="12"/>
          <w:w w:val="85"/>
          <w:sz w:val="20"/>
        </w:rPr>
        <w:t xml:space="preserve"> </w:t>
      </w:r>
      <w:r w:rsidR="00566B07">
        <w:rPr>
          <w:rFonts w:ascii="Myriad Pro"/>
          <w:b/>
          <w:w w:val="85"/>
          <w:sz w:val="20"/>
        </w:rPr>
        <w:t xml:space="preserve">R </w:t>
      </w:r>
      <w:r w:rsidR="00566B07">
        <w:rPr>
          <w:rFonts w:ascii="Myriad Pro"/>
          <w:b/>
          <w:spacing w:val="12"/>
          <w:w w:val="85"/>
          <w:sz w:val="20"/>
        </w:rPr>
        <w:t xml:space="preserve"> </w:t>
      </w:r>
      <w:r w:rsidR="00566B07">
        <w:rPr>
          <w:rFonts w:ascii="Myriad Pro"/>
          <w:b/>
          <w:w w:val="85"/>
          <w:sz w:val="20"/>
        </w:rPr>
        <w:t xml:space="preserve">T </w:t>
      </w:r>
      <w:r w:rsidR="00566B07">
        <w:rPr>
          <w:rFonts w:ascii="Myriad Pro"/>
          <w:b/>
          <w:spacing w:val="12"/>
          <w:w w:val="85"/>
          <w:sz w:val="20"/>
        </w:rPr>
        <w:t xml:space="preserve"> </w:t>
      </w:r>
      <w:r w:rsidR="00566B07">
        <w:rPr>
          <w:rFonts w:ascii="Myriad Pro"/>
          <w:b/>
          <w:w w:val="85"/>
          <w:sz w:val="20"/>
        </w:rPr>
        <w:t xml:space="preserve">H   </w:t>
      </w:r>
      <w:r w:rsidR="00566B07">
        <w:rPr>
          <w:rFonts w:ascii="Myriad Pro"/>
          <w:b/>
          <w:spacing w:val="24"/>
          <w:w w:val="85"/>
          <w:sz w:val="20"/>
        </w:rPr>
        <w:t xml:space="preserve"> </w:t>
      </w:r>
      <w:r w:rsidR="00566B07">
        <w:rPr>
          <w:rFonts w:ascii="Myriad Pro"/>
          <w:b/>
          <w:w w:val="85"/>
          <w:sz w:val="20"/>
        </w:rPr>
        <w:t xml:space="preserve">D </w:t>
      </w:r>
      <w:r w:rsidR="00566B07">
        <w:rPr>
          <w:rFonts w:ascii="Myriad Pro"/>
          <w:b/>
          <w:spacing w:val="12"/>
          <w:w w:val="85"/>
          <w:sz w:val="20"/>
        </w:rPr>
        <w:t xml:space="preserve"> </w:t>
      </w:r>
      <w:r w:rsidR="00566B07">
        <w:rPr>
          <w:rFonts w:ascii="Myriad Pro"/>
          <w:b/>
          <w:w w:val="85"/>
          <w:sz w:val="20"/>
        </w:rPr>
        <w:t xml:space="preserve">A </w:t>
      </w:r>
      <w:r w:rsidR="00566B07">
        <w:rPr>
          <w:rFonts w:ascii="Myriad Pro"/>
          <w:b/>
          <w:spacing w:val="12"/>
          <w:w w:val="85"/>
          <w:sz w:val="20"/>
        </w:rPr>
        <w:t xml:space="preserve"> </w:t>
      </w:r>
      <w:r w:rsidR="00566B07">
        <w:rPr>
          <w:rFonts w:ascii="Myriad Pro"/>
          <w:b/>
          <w:w w:val="85"/>
          <w:sz w:val="20"/>
        </w:rPr>
        <w:t xml:space="preserve">K </w:t>
      </w:r>
      <w:r w:rsidR="00566B07">
        <w:rPr>
          <w:rFonts w:ascii="Myriad Pro"/>
          <w:b/>
          <w:spacing w:val="12"/>
          <w:w w:val="85"/>
          <w:sz w:val="20"/>
        </w:rPr>
        <w:t xml:space="preserve"> </w:t>
      </w:r>
      <w:r w:rsidR="00566B07">
        <w:rPr>
          <w:rFonts w:ascii="Myriad Pro"/>
          <w:b/>
          <w:w w:val="85"/>
          <w:sz w:val="20"/>
        </w:rPr>
        <w:t xml:space="preserve">O </w:t>
      </w:r>
      <w:r w:rsidR="00566B07">
        <w:rPr>
          <w:rFonts w:ascii="Myriad Pro"/>
          <w:b/>
          <w:spacing w:val="12"/>
          <w:w w:val="85"/>
          <w:sz w:val="20"/>
        </w:rPr>
        <w:t xml:space="preserve"> </w:t>
      </w:r>
      <w:r w:rsidR="00566B07">
        <w:rPr>
          <w:rFonts w:ascii="Myriad Pro"/>
          <w:b/>
          <w:w w:val="85"/>
          <w:sz w:val="20"/>
        </w:rPr>
        <w:t xml:space="preserve">T </w:t>
      </w:r>
      <w:r w:rsidR="00566B07">
        <w:rPr>
          <w:rFonts w:ascii="Myriad Pro"/>
          <w:b/>
          <w:spacing w:val="12"/>
          <w:w w:val="85"/>
          <w:sz w:val="20"/>
        </w:rPr>
        <w:t xml:space="preserve"> </w:t>
      </w:r>
      <w:r w:rsidR="00566B07">
        <w:rPr>
          <w:rFonts w:ascii="Myriad Pro"/>
          <w:b/>
          <w:w w:val="85"/>
          <w:sz w:val="20"/>
        </w:rPr>
        <w:t xml:space="preserve">A   </w:t>
      </w:r>
      <w:r w:rsidR="00566B07">
        <w:rPr>
          <w:rFonts w:ascii="Myriad Pro"/>
          <w:b/>
          <w:spacing w:val="25"/>
          <w:w w:val="85"/>
          <w:sz w:val="20"/>
        </w:rPr>
        <w:t xml:space="preserve"> </w:t>
      </w:r>
      <w:r w:rsidR="00566B07">
        <w:rPr>
          <w:rFonts w:ascii="Myriad Pro"/>
          <w:b/>
          <w:w w:val="85"/>
          <w:sz w:val="20"/>
        </w:rPr>
        <w:t xml:space="preserve">S </w:t>
      </w:r>
      <w:r w:rsidR="00566B07">
        <w:rPr>
          <w:rFonts w:ascii="Myriad Pro"/>
          <w:b/>
          <w:spacing w:val="12"/>
          <w:w w:val="85"/>
          <w:sz w:val="20"/>
        </w:rPr>
        <w:t xml:space="preserve"> </w:t>
      </w:r>
      <w:r w:rsidR="00566B07">
        <w:rPr>
          <w:rFonts w:ascii="Myriad Pro"/>
          <w:b/>
          <w:w w:val="85"/>
          <w:sz w:val="20"/>
        </w:rPr>
        <w:t xml:space="preserve">T </w:t>
      </w:r>
      <w:r w:rsidR="00566B07">
        <w:rPr>
          <w:rFonts w:ascii="Myriad Pro"/>
          <w:b/>
          <w:spacing w:val="12"/>
          <w:w w:val="85"/>
          <w:sz w:val="20"/>
        </w:rPr>
        <w:t xml:space="preserve"> </w:t>
      </w:r>
      <w:r w:rsidR="00566B07">
        <w:rPr>
          <w:rFonts w:ascii="Myriad Pro"/>
          <w:b/>
          <w:w w:val="85"/>
          <w:sz w:val="20"/>
        </w:rPr>
        <w:t xml:space="preserve">A </w:t>
      </w:r>
      <w:r w:rsidR="00566B07">
        <w:rPr>
          <w:rFonts w:ascii="Myriad Pro"/>
          <w:b/>
          <w:spacing w:val="12"/>
          <w:w w:val="85"/>
          <w:sz w:val="20"/>
        </w:rPr>
        <w:t xml:space="preserve"> </w:t>
      </w:r>
      <w:r w:rsidR="00566B07">
        <w:rPr>
          <w:rFonts w:ascii="Myriad Pro"/>
          <w:b/>
          <w:w w:val="85"/>
          <w:sz w:val="20"/>
        </w:rPr>
        <w:t xml:space="preserve">T </w:t>
      </w:r>
      <w:r w:rsidR="00566B07">
        <w:rPr>
          <w:rFonts w:ascii="Myriad Pro"/>
          <w:b/>
          <w:spacing w:val="12"/>
          <w:w w:val="85"/>
          <w:sz w:val="20"/>
        </w:rPr>
        <w:t xml:space="preserve"> </w:t>
      </w:r>
      <w:r w:rsidR="00566B07">
        <w:rPr>
          <w:rFonts w:ascii="Myriad Pro"/>
          <w:b/>
          <w:w w:val="85"/>
          <w:sz w:val="20"/>
        </w:rPr>
        <w:t xml:space="preserve">E   </w:t>
      </w:r>
      <w:r w:rsidR="00566B07">
        <w:rPr>
          <w:rFonts w:ascii="Myriad Pro"/>
          <w:b/>
          <w:spacing w:val="25"/>
          <w:w w:val="85"/>
          <w:sz w:val="20"/>
        </w:rPr>
        <w:t xml:space="preserve"> </w:t>
      </w:r>
      <w:r w:rsidR="00566B07">
        <w:rPr>
          <w:rFonts w:ascii="Myriad Pro"/>
          <w:b/>
          <w:w w:val="85"/>
          <w:sz w:val="20"/>
        </w:rPr>
        <w:t xml:space="preserve">U </w:t>
      </w:r>
      <w:r w:rsidR="00566B07">
        <w:rPr>
          <w:rFonts w:ascii="Myriad Pro"/>
          <w:b/>
          <w:spacing w:val="12"/>
          <w:w w:val="85"/>
          <w:sz w:val="20"/>
        </w:rPr>
        <w:t xml:space="preserve"> </w:t>
      </w:r>
      <w:r w:rsidR="00566B07">
        <w:rPr>
          <w:rFonts w:ascii="Myriad Pro"/>
          <w:b/>
          <w:w w:val="85"/>
          <w:sz w:val="20"/>
        </w:rPr>
        <w:t xml:space="preserve">N </w:t>
      </w:r>
      <w:r w:rsidR="00566B07">
        <w:rPr>
          <w:rFonts w:ascii="Myriad Pro"/>
          <w:b/>
          <w:spacing w:val="12"/>
          <w:w w:val="85"/>
          <w:sz w:val="20"/>
        </w:rPr>
        <w:t xml:space="preserve"> </w:t>
      </w:r>
      <w:r w:rsidR="00566B07">
        <w:rPr>
          <w:rFonts w:ascii="Myriad Pro"/>
          <w:b/>
          <w:w w:val="85"/>
          <w:sz w:val="20"/>
        </w:rPr>
        <w:t xml:space="preserve">I </w:t>
      </w:r>
      <w:r w:rsidR="00566B07">
        <w:rPr>
          <w:rFonts w:ascii="Myriad Pro"/>
          <w:b/>
          <w:spacing w:val="12"/>
          <w:w w:val="85"/>
          <w:sz w:val="20"/>
        </w:rPr>
        <w:t xml:space="preserve"> </w:t>
      </w:r>
      <w:r w:rsidR="00566B07">
        <w:rPr>
          <w:rFonts w:ascii="Myriad Pro"/>
          <w:b/>
          <w:w w:val="85"/>
          <w:sz w:val="20"/>
        </w:rPr>
        <w:t xml:space="preserve">V </w:t>
      </w:r>
      <w:r w:rsidR="00566B07">
        <w:rPr>
          <w:rFonts w:ascii="Myriad Pro"/>
          <w:b/>
          <w:spacing w:val="12"/>
          <w:w w:val="85"/>
          <w:sz w:val="20"/>
        </w:rPr>
        <w:t xml:space="preserve"> </w:t>
      </w:r>
      <w:r w:rsidR="00566B07">
        <w:rPr>
          <w:rFonts w:ascii="Myriad Pro"/>
          <w:b/>
          <w:w w:val="85"/>
          <w:sz w:val="20"/>
        </w:rPr>
        <w:t xml:space="preserve">E </w:t>
      </w:r>
      <w:r w:rsidR="00566B07">
        <w:rPr>
          <w:rFonts w:ascii="Myriad Pro"/>
          <w:b/>
          <w:spacing w:val="12"/>
          <w:w w:val="85"/>
          <w:sz w:val="20"/>
        </w:rPr>
        <w:t xml:space="preserve"> </w:t>
      </w:r>
      <w:r w:rsidR="00566B07">
        <w:rPr>
          <w:rFonts w:ascii="Myriad Pro"/>
          <w:b/>
          <w:w w:val="85"/>
          <w:sz w:val="20"/>
        </w:rPr>
        <w:t xml:space="preserve">R </w:t>
      </w:r>
      <w:r w:rsidR="00566B07">
        <w:rPr>
          <w:rFonts w:ascii="Myriad Pro"/>
          <w:b/>
          <w:spacing w:val="12"/>
          <w:w w:val="85"/>
          <w:sz w:val="20"/>
        </w:rPr>
        <w:t xml:space="preserve"> </w:t>
      </w:r>
      <w:r w:rsidR="00566B07">
        <w:rPr>
          <w:rFonts w:ascii="Myriad Pro"/>
          <w:b/>
          <w:w w:val="85"/>
          <w:sz w:val="20"/>
        </w:rPr>
        <w:t xml:space="preserve">S </w:t>
      </w:r>
      <w:r w:rsidR="00566B07">
        <w:rPr>
          <w:rFonts w:ascii="Myriad Pro"/>
          <w:b/>
          <w:spacing w:val="12"/>
          <w:w w:val="85"/>
          <w:sz w:val="20"/>
        </w:rPr>
        <w:t xml:space="preserve"> </w:t>
      </w:r>
      <w:r w:rsidR="00566B07">
        <w:rPr>
          <w:rFonts w:ascii="Myriad Pro"/>
          <w:b/>
          <w:w w:val="85"/>
          <w:sz w:val="20"/>
        </w:rPr>
        <w:t xml:space="preserve">I </w:t>
      </w:r>
      <w:r w:rsidR="00566B07">
        <w:rPr>
          <w:rFonts w:ascii="Myriad Pro"/>
          <w:b/>
          <w:spacing w:val="12"/>
          <w:w w:val="85"/>
          <w:sz w:val="20"/>
        </w:rPr>
        <w:t xml:space="preserve"> </w:t>
      </w:r>
      <w:r w:rsidR="00566B07">
        <w:rPr>
          <w:rFonts w:ascii="Myriad Pro"/>
          <w:b/>
          <w:w w:val="85"/>
          <w:sz w:val="20"/>
        </w:rPr>
        <w:t xml:space="preserve">T </w:t>
      </w:r>
      <w:r w:rsidR="00566B07">
        <w:rPr>
          <w:rFonts w:ascii="Myriad Pro"/>
          <w:b/>
          <w:spacing w:val="12"/>
          <w:w w:val="85"/>
          <w:sz w:val="20"/>
        </w:rPr>
        <w:t xml:space="preserve"> </w:t>
      </w:r>
      <w:r w:rsidR="00566B07">
        <w:rPr>
          <w:rFonts w:ascii="Myriad Pro"/>
          <w:b/>
          <w:w w:val="85"/>
          <w:sz w:val="20"/>
        </w:rPr>
        <w:t>Y</w:t>
      </w:r>
    </w:p>
    <w:p w14:paraId="43AEFFA4" w14:textId="48E56CC4" w:rsidR="001678B5" w:rsidRDefault="001678B5">
      <w:pPr>
        <w:rPr>
          <w:rFonts w:ascii="Myriad Pro" w:eastAsia="Myriad Pro" w:hAnsi="Myriad Pro" w:cs="Myriad Pro"/>
          <w:b/>
          <w:bCs/>
          <w:sz w:val="3"/>
          <w:szCs w:val="3"/>
        </w:rPr>
      </w:pPr>
    </w:p>
    <w:p w14:paraId="2B921823" w14:textId="77777777" w:rsidR="001678B5" w:rsidRDefault="00566B07">
      <w:pPr>
        <w:spacing w:line="200" w:lineRule="atLeast"/>
        <w:ind w:left="117"/>
        <w:rPr>
          <w:rFonts w:ascii="Myriad Pro" w:eastAsia="Myriad Pro" w:hAnsi="Myriad Pro" w:cs="Myriad Pro"/>
          <w:sz w:val="20"/>
          <w:szCs w:val="20"/>
        </w:rPr>
      </w:pPr>
      <w:r>
        <w:rPr>
          <w:rFonts w:ascii="Myriad Pro" w:eastAsia="Myriad Pro" w:hAnsi="Myriad Pro" w:cs="Myriad Pro"/>
          <w:sz w:val="20"/>
          <w:szCs w:val="20"/>
        </w:rPr>
      </w:r>
      <w:r>
        <w:rPr>
          <w:rFonts w:ascii="Myriad Pro" w:eastAsia="Myriad Pro" w:hAnsi="Myriad Pro" w:cs="Myriad Pro"/>
          <w:sz w:val="20"/>
          <w:szCs w:val="20"/>
        </w:rPr>
        <w:pict w14:anchorId="3C2C0F84">
          <v:group id="_x0000_s1031" alt="" style="width:486.55pt;height:25.4pt;mso-position-horizontal-relative:char;mso-position-vertical-relative:line" coordsize="9731,508">
            <v:group id="_x0000_s1032" alt="" style="position:absolute;left:8;top:32;width:9714;height:468" coordorigin="8,32" coordsize="9714,468">
              <v:shape id="_x0000_s1033" alt="" style="position:absolute;left:8;top:32;width:9714;height:468" coordorigin="8,32" coordsize="9714,468" path="m8,32r,468l9722,500r,-468l8,32xe" fillcolor="#ebebeb" stroked="f">
                <v:path arrowok="t"/>
              </v:shape>
            </v:group>
            <v:group id="_x0000_s1034" alt="" style="position:absolute;left:8;top:32;width:9714;height:468" coordorigin="8,32" coordsize="9714,468">
              <v:shape id="_x0000_s1035" alt="" style="position:absolute;left:8;top:32;width:9714;height:468" coordorigin="8,32" coordsize="9714,468" path="m8,500r9714,l9722,32,8,32r,468xe" filled="f" strokeweight=".72pt">
                <v:path arrowok="t"/>
              </v:shape>
            </v:group>
            <v:group id="_x0000_s1036" alt="" style="position:absolute;left:13;top:13;width:9706;height:2" coordorigin="13,13" coordsize="9706,2">
              <v:shape id="_x0000_s1037" alt="" style="position:absolute;left:13;top:13;width:9706;height:2" coordorigin="13,13" coordsize="9706,0" path="m9718,13l13,13e" filled="f" strokeweight=".44203mm">
                <v:path arrowok="t"/>
              </v:shape>
              <v:shapetype id="_x0000_t202" coordsize="21600,21600" o:spt="202" path="m,l,21600r21600,l21600,xe">
                <v:stroke joinstyle="miter"/>
                <v:path gradientshapeok="t" o:connecttype="rect"/>
              </v:shapetype>
              <v:shape id="_x0000_s1038" type="#_x0000_t202" alt="" style="position:absolute;left:8;top:20;width:9714;height:481;mso-wrap-style:square;v-text-anchor:top" filled="f" stroked="f">
                <v:textbox inset="0,0,0,0">
                  <w:txbxContent>
                    <w:p w14:paraId="33E6B1A5" w14:textId="77777777" w:rsidR="001678B5" w:rsidRDefault="00566B07">
                      <w:pPr>
                        <w:spacing w:before="60"/>
                        <w:ind w:left="2498"/>
                        <w:rPr>
                          <w:rFonts w:ascii="Myriad Pro" w:eastAsia="Myriad Pro" w:hAnsi="Myriad Pro" w:cs="Myriad Pro"/>
                          <w:sz w:val="28"/>
                          <w:szCs w:val="28"/>
                        </w:rPr>
                      </w:pPr>
                      <w:r>
                        <w:rPr>
                          <w:rFonts w:ascii="Myriad Pro"/>
                          <w:b/>
                          <w:sz w:val="28"/>
                        </w:rPr>
                        <w:t>Faculty Senate Proxy Vote Agreement</w:t>
                      </w:r>
                    </w:p>
                  </w:txbxContent>
                </v:textbox>
              </v:shape>
            </v:group>
            <w10:anchorlock/>
          </v:group>
        </w:pict>
      </w:r>
    </w:p>
    <w:p w14:paraId="1EB4BD3A" w14:textId="77777777" w:rsidR="001678B5" w:rsidRDefault="001678B5">
      <w:pPr>
        <w:rPr>
          <w:rFonts w:ascii="Myriad Pro" w:eastAsia="Myriad Pro" w:hAnsi="Myriad Pro" w:cs="Myriad Pro"/>
          <w:b/>
          <w:bCs/>
          <w:sz w:val="20"/>
          <w:szCs w:val="20"/>
        </w:rPr>
      </w:pPr>
    </w:p>
    <w:p w14:paraId="16CC0AA0" w14:textId="77777777" w:rsidR="001678B5" w:rsidRDefault="001678B5">
      <w:pPr>
        <w:spacing w:before="4"/>
        <w:rPr>
          <w:rFonts w:ascii="Myriad Pro" w:eastAsia="Myriad Pro" w:hAnsi="Myriad Pro" w:cs="Myriad Pro"/>
          <w:b/>
          <w:bCs/>
          <w:sz w:val="28"/>
          <w:szCs w:val="28"/>
        </w:rPr>
      </w:pPr>
    </w:p>
    <w:p w14:paraId="2CC06A94" w14:textId="77777777" w:rsidR="001678B5" w:rsidRDefault="00566B07">
      <w:pPr>
        <w:pStyle w:val="BodyText"/>
        <w:spacing w:before="68"/>
      </w:pPr>
      <w:r>
        <w:t>If you are unable to attend a Faculty Senate meeting, you are encouraged to send a substitute from your representation unit.  A faculty member who is unable to attend a meeting of the Senate may designate</w:t>
      </w:r>
      <w:r>
        <w:rPr>
          <w:spacing w:val="-1"/>
        </w:rPr>
        <w:t xml:space="preserve"> </w:t>
      </w:r>
      <w:r>
        <w:rPr>
          <w:b/>
        </w:rPr>
        <w:t>any non- Sena</w:t>
      </w:r>
      <w:r>
        <w:rPr>
          <w:b/>
        </w:rPr>
        <w:t>te</w:t>
      </w:r>
      <w:r>
        <w:rPr>
          <w:b/>
          <w:spacing w:val="2"/>
        </w:rPr>
        <w:t xml:space="preserve"> </w:t>
      </w:r>
      <w:r>
        <w:t>faculty to take his/her place at that meeting with all the rights and privileges of the senator.  The senator's signed notification of the substitution shall be presented to the secretary of the Senate prior to the start of the meeting, and the Senate w</w:t>
      </w:r>
      <w:r>
        <w:t>hen assembled shall be notified of the substitution.</w:t>
      </w:r>
    </w:p>
    <w:p w14:paraId="6CC56A0F" w14:textId="77777777" w:rsidR="001678B5" w:rsidRDefault="001678B5">
      <w:pPr>
        <w:rPr>
          <w:rFonts w:ascii="Myriad Pro" w:eastAsia="Myriad Pro" w:hAnsi="Myriad Pro" w:cs="Myriad Pro"/>
          <w:sz w:val="20"/>
          <w:szCs w:val="20"/>
        </w:rPr>
      </w:pPr>
    </w:p>
    <w:p w14:paraId="6C82A76D" w14:textId="77777777" w:rsidR="001678B5" w:rsidRDefault="001678B5">
      <w:pPr>
        <w:rPr>
          <w:rFonts w:ascii="Myriad Pro" w:eastAsia="Myriad Pro" w:hAnsi="Myriad Pro" w:cs="Myriad Pro"/>
          <w:sz w:val="20"/>
          <w:szCs w:val="20"/>
        </w:rPr>
      </w:pPr>
    </w:p>
    <w:p w14:paraId="6B5DE2AD" w14:textId="77777777" w:rsidR="001678B5" w:rsidRDefault="001678B5">
      <w:pPr>
        <w:rPr>
          <w:rFonts w:ascii="Myriad Pro" w:eastAsia="Myriad Pro" w:hAnsi="Myriad Pro" w:cs="Myriad Pro"/>
          <w:sz w:val="20"/>
          <w:szCs w:val="20"/>
        </w:rPr>
      </w:pPr>
    </w:p>
    <w:p w14:paraId="0BCDFE36" w14:textId="77777777" w:rsidR="001678B5" w:rsidRDefault="001678B5">
      <w:pPr>
        <w:rPr>
          <w:rFonts w:ascii="Myriad Pro" w:eastAsia="Myriad Pro" w:hAnsi="Myriad Pro" w:cs="Myriad Pro"/>
          <w:sz w:val="20"/>
          <w:szCs w:val="20"/>
        </w:rPr>
      </w:pPr>
    </w:p>
    <w:p w14:paraId="789E1EBA" w14:textId="77777777" w:rsidR="001678B5" w:rsidRDefault="001678B5">
      <w:pPr>
        <w:spacing w:before="4"/>
        <w:rPr>
          <w:rFonts w:ascii="Myriad Pro" w:eastAsia="Myriad Pro" w:hAnsi="Myriad Pro" w:cs="Myriad Pro"/>
          <w:sz w:val="18"/>
          <w:szCs w:val="18"/>
        </w:rPr>
      </w:pPr>
    </w:p>
    <w:p w14:paraId="650DBFDA" w14:textId="77777777" w:rsidR="001678B5" w:rsidRDefault="00566B07">
      <w:pPr>
        <w:pStyle w:val="BodyText"/>
        <w:tabs>
          <w:tab w:val="left" w:pos="3811"/>
        </w:tabs>
        <w:spacing w:line="499" w:lineRule="auto"/>
        <w:ind w:right="1930"/>
      </w:pPr>
      <w:r>
        <w:t>I,</w:t>
      </w:r>
      <w:r>
        <w:rPr>
          <w:u w:val="single" w:color="000000"/>
        </w:rPr>
        <w:tab/>
      </w:r>
      <w:r>
        <w:t>, am unable to attend the Faculty Senate meeting on</w:t>
      </w:r>
      <w:r>
        <w:rPr>
          <w:u w:val="single" w:color="000000"/>
        </w:rPr>
        <w:tab/>
      </w:r>
      <w:r>
        <w:t>.</w:t>
      </w:r>
    </w:p>
    <w:p w14:paraId="5B85F8D1" w14:textId="77777777" w:rsidR="001678B5" w:rsidRDefault="001678B5">
      <w:pPr>
        <w:rPr>
          <w:rFonts w:ascii="Myriad Pro" w:eastAsia="Myriad Pro" w:hAnsi="Myriad Pro" w:cs="Myriad Pro"/>
          <w:sz w:val="20"/>
          <w:szCs w:val="20"/>
        </w:rPr>
      </w:pPr>
    </w:p>
    <w:p w14:paraId="3DA755F9" w14:textId="77777777" w:rsidR="001678B5" w:rsidRDefault="001678B5">
      <w:pPr>
        <w:rPr>
          <w:rFonts w:ascii="Myriad Pro" w:eastAsia="Myriad Pro" w:hAnsi="Myriad Pro" w:cs="Myriad Pro"/>
          <w:sz w:val="20"/>
          <w:szCs w:val="20"/>
        </w:rPr>
      </w:pPr>
    </w:p>
    <w:p w14:paraId="579A0873" w14:textId="77777777" w:rsidR="001678B5" w:rsidRDefault="001678B5">
      <w:pPr>
        <w:spacing w:before="3"/>
        <w:rPr>
          <w:rFonts w:ascii="Myriad Pro" w:eastAsia="Myriad Pro" w:hAnsi="Myriad Pro" w:cs="Myriad Pro"/>
          <w:sz w:val="15"/>
          <w:szCs w:val="15"/>
        </w:rPr>
      </w:pPr>
    </w:p>
    <w:p w14:paraId="4B42F932" w14:textId="193A9CAB" w:rsidR="001678B5" w:rsidRDefault="00566B07">
      <w:pPr>
        <w:pStyle w:val="BodyText"/>
        <w:tabs>
          <w:tab w:val="left" w:pos="5374"/>
        </w:tabs>
        <w:spacing w:line="499" w:lineRule="auto"/>
        <w:ind w:right="1597"/>
      </w:pPr>
      <w:r>
        <w:t>I, hereby designate</w:t>
      </w:r>
      <w:r>
        <w:rPr>
          <w:u w:val="single" w:color="000000"/>
        </w:rPr>
        <w:tab/>
      </w:r>
      <w:r>
        <w:t>to be my substitute at said</w:t>
      </w:r>
      <w:r w:rsidR="0019035D">
        <w:t xml:space="preserve"> </w:t>
      </w:r>
      <w:r>
        <w:t>meeting</w:t>
      </w:r>
      <w:r>
        <w:t xml:space="preserve"> with all the rights and privileges of the senator.</w:t>
      </w:r>
    </w:p>
    <w:p w14:paraId="635ECFB3" w14:textId="77777777" w:rsidR="001678B5" w:rsidRDefault="001678B5">
      <w:pPr>
        <w:rPr>
          <w:rFonts w:ascii="Myriad Pro" w:eastAsia="Myriad Pro" w:hAnsi="Myriad Pro" w:cs="Myriad Pro"/>
          <w:sz w:val="20"/>
          <w:szCs w:val="20"/>
        </w:rPr>
      </w:pPr>
    </w:p>
    <w:p w14:paraId="4752EC61" w14:textId="77777777" w:rsidR="001678B5" w:rsidRDefault="001678B5">
      <w:pPr>
        <w:rPr>
          <w:rFonts w:ascii="Myriad Pro" w:eastAsia="Myriad Pro" w:hAnsi="Myriad Pro" w:cs="Myriad Pro"/>
          <w:sz w:val="20"/>
          <w:szCs w:val="20"/>
        </w:rPr>
      </w:pPr>
    </w:p>
    <w:p w14:paraId="534323B9" w14:textId="77777777" w:rsidR="001678B5" w:rsidRDefault="001678B5">
      <w:pPr>
        <w:rPr>
          <w:rFonts w:ascii="Myriad Pro" w:eastAsia="Myriad Pro" w:hAnsi="Myriad Pro" w:cs="Myriad Pro"/>
          <w:sz w:val="20"/>
          <w:szCs w:val="20"/>
        </w:rPr>
      </w:pPr>
    </w:p>
    <w:p w14:paraId="51BE4BEB" w14:textId="77777777" w:rsidR="001678B5" w:rsidRDefault="001678B5">
      <w:pPr>
        <w:rPr>
          <w:rFonts w:ascii="Myriad Pro" w:eastAsia="Myriad Pro" w:hAnsi="Myriad Pro" w:cs="Myriad Pro"/>
          <w:sz w:val="20"/>
          <w:szCs w:val="20"/>
        </w:rPr>
      </w:pPr>
    </w:p>
    <w:p w14:paraId="0C735CCD" w14:textId="77777777" w:rsidR="001678B5" w:rsidRDefault="001678B5">
      <w:pPr>
        <w:spacing w:before="6"/>
        <w:rPr>
          <w:rFonts w:ascii="Myriad Pro" w:eastAsia="Myriad Pro" w:hAnsi="Myriad Pro" w:cs="Myriad Pro"/>
          <w:sz w:val="17"/>
          <w:szCs w:val="17"/>
        </w:rPr>
      </w:pPr>
    </w:p>
    <w:p w14:paraId="40BBE390" w14:textId="77777777" w:rsidR="001678B5" w:rsidRDefault="00566B07">
      <w:pPr>
        <w:spacing w:line="20" w:lineRule="atLeast"/>
        <w:ind w:left="3895"/>
        <w:rPr>
          <w:rFonts w:ascii="Myriad Pro" w:eastAsia="Myriad Pro" w:hAnsi="Myriad Pro" w:cs="Myriad Pro"/>
          <w:sz w:val="2"/>
          <w:szCs w:val="2"/>
        </w:rPr>
      </w:pPr>
      <w:r>
        <w:rPr>
          <w:rFonts w:ascii="Myriad Pro" w:eastAsia="Myriad Pro" w:hAnsi="Myriad Pro" w:cs="Myriad Pro"/>
          <w:sz w:val="2"/>
          <w:szCs w:val="2"/>
        </w:rPr>
      </w:r>
      <w:r>
        <w:rPr>
          <w:rFonts w:ascii="Myriad Pro" w:eastAsia="Myriad Pro" w:hAnsi="Myriad Pro" w:cs="Myriad Pro"/>
          <w:sz w:val="2"/>
          <w:szCs w:val="2"/>
        </w:rPr>
        <w:pict w14:anchorId="4443252B">
          <v:group id="_x0000_s1028" alt="" style="width:252.5pt;height:.5pt;mso-position-horizontal-relative:char;mso-position-vertical-relative:line" coordsize="5050,10">
            <v:group id="_x0000_s1029" alt="" style="position:absolute;left:5;top:5;width:5040;height:2" coordorigin="5,5" coordsize="5040,2">
              <v:shape id="_x0000_s1030" alt="" style="position:absolute;left:5;top:5;width:5040;height:2" coordorigin="5,5" coordsize="5040,0" path="m5045,5l5,5e" filled="f" strokeweight=".5pt">
                <v:path arrowok="t"/>
              </v:shape>
            </v:group>
            <w10:anchorlock/>
          </v:group>
        </w:pict>
      </w:r>
    </w:p>
    <w:p w14:paraId="0315E2E8" w14:textId="77777777" w:rsidR="001678B5" w:rsidRDefault="001678B5">
      <w:pPr>
        <w:spacing w:line="20" w:lineRule="atLeast"/>
        <w:rPr>
          <w:rFonts w:ascii="Myriad Pro" w:eastAsia="Myriad Pro" w:hAnsi="Myriad Pro" w:cs="Myriad Pro"/>
          <w:sz w:val="2"/>
          <w:szCs w:val="2"/>
        </w:rPr>
        <w:sectPr w:rsidR="001678B5">
          <w:type w:val="continuous"/>
          <w:pgSz w:w="12240" w:h="15840"/>
          <w:pgMar w:top="1180" w:right="1140" w:bottom="280" w:left="1140" w:header="720" w:footer="720" w:gutter="0"/>
          <w:cols w:space="720"/>
        </w:sectPr>
      </w:pPr>
    </w:p>
    <w:p w14:paraId="79AE9EB7" w14:textId="717A3354" w:rsidR="001678B5" w:rsidRDefault="0019035D" w:rsidP="0019035D">
      <w:pPr>
        <w:spacing w:before="11"/>
        <w:ind w:left="3175" w:firstLine="720"/>
        <w:rPr>
          <w:rFonts w:ascii="Myriad Pro" w:eastAsia="Myriad Pro" w:hAnsi="Myriad Pro" w:cs="Myriad Pro"/>
          <w:sz w:val="16"/>
          <w:szCs w:val="16"/>
        </w:rPr>
      </w:pPr>
      <w:r>
        <w:rPr>
          <w:rFonts w:ascii="Myriad Pro"/>
          <w:i/>
          <w:sz w:val="16"/>
        </w:rPr>
        <w:t xml:space="preserve">   </w:t>
      </w:r>
      <w:r w:rsidR="00566B07">
        <w:rPr>
          <w:rFonts w:ascii="Myriad Pro"/>
          <w:i/>
          <w:sz w:val="16"/>
        </w:rPr>
        <w:t>Senator's</w:t>
      </w:r>
      <w:r>
        <w:rPr>
          <w:rFonts w:ascii="Myriad Pro"/>
          <w:i/>
          <w:sz w:val="16"/>
        </w:rPr>
        <w:t xml:space="preserve"> </w:t>
      </w:r>
      <w:r w:rsidR="00566B07">
        <w:rPr>
          <w:rFonts w:ascii="Myriad Pro"/>
          <w:i/>
          <w:sz w:val="16"/>
        </w:rPr>
        <w:t>Signature</w:t>
      </w:r>
    </w:p>
    <w:p w14:paraId="3B0BDAC7" w14:textId="77777777" w:rsidR="001678B5" w:rsidRDefault="001678B5">
      <w:pPr>
        <w:rPr>
          <w:rFonts w:ascii="Myriad Pro" w:eastAsia="Myriad Pro" w:hAnsi="Myriad Pro" w:cs="Myriad Pro"/>
          <w:i/>
          <w:sz w:val="16"/>
          <w:szCs w:val="16"/>
        </w:rPr>
      </w:pPr>
    </w:p>
    <w:p w14:paraId="50D4DE48" w14:textId="77777777" w:rsidR="001678B5" w:rsidRDefault="001678B5">
      <w:pPr>
        <w:rPr>
          <w:rFonts w:ascii="Myriad Pro" w:eastAsia="Myriad Pro" w:hAnsi="Myriad Pro" w:cs="Myriad Pro"/>
          <w:i/>
          <w:sz w:val="16"/>
          <w:szCs w:val="16"/>
        </w:rPr>
      </w:pPr>
    </w:p>
    <w:p w14:paraId="11604FC5" w14:textId="77777777" w:rsidR="001678B5" w:rsidRDefault="001678B5">
      <w:pPr>
        <w:rPr>
          <w:rFonts w:ascii="Myriad Pro" w:eastAsia="Myriad Pro" w:hAnsi="Myriad Pro" w:cs="Myriad Pro"/>
          <w:i/>
          <w:sz w:val="16"/>
          <w:szCs w:val="16"/>
        </w:rPr>
      </w:pPr>
    </w:p>
    <w:p w14:paraId="36E0E35A" w14:textId="77777777" w:rsidR="001678B5" w:rsidRDefault="001678B5">
      <w:pPr>
        <w:rPr>
          <w:rFonts w:ascii="Myriad Pro" w:eastAsia="Myriad Pro" w:hAnsi="Myriad Pro" w:cs="Myriad Pro"/>
          <w:i/>
          <w:sz w:val="16"/>
          <w:szCs w:val="16"/>
        </w:rPr>
      </w:pPr>
    </w:p>
    <w:p w14:paraId="6C7EC2AB" w14:textId="77777777" w:rsidR="001678B5" w:rsidRDefault="001678B5">
      <w:pPr>
        <w:rPr>
          <w:rFonts w:ascii="Myriad Pro" w:eastAsia="Myriad Pro" w:hAnsi="Myriad Pro" w:cs="Myriad Pro"/>
          <w:i/>
          <w:sz w:val="16"/>
          <w:szCs w:val="16"/>
        </w:rPr>
      </w:pPr>
    </w:p>
    <w:p w14:paraId="55FF0531" w14:textId="77777777" w:rsidR="001678B5" w:rsidRDefault="00566B07" w:rsidP="0019035D">
      <w:pPr>
        <w:spacing w:before="108"/>
        <w:ind w:left="2880" w:right="69" w:firstLine="720"/>
        <w:jc w:val="center"/>
        <w:rPr>
          <w:rFonts w:ascii="Myriad Pro" w:eastAsia="Myriad Pro" w:hAnsi="Myriad Pro" w:cs="Myriad Pro"/>
          <w:sz w:val="16"/>
          <w:szCs w:val="16"/>
        </w:rPr>
      </w:pPr>
      <w:r>
        <w:pict w14:anchorId="14E43127">
          <v:group id="_x0000_s1026" alt="" style="position:absolute;left:0;text-align:left;margin-left:252pt;margin-top:3.6pt;width:252pt;height:.1pt;z-index:1120;mso-position-horizontal-relative:page" coordorigin="5040,72" coordsize="5040,2">
            <v:shape id="_x0000_s1027" alt="" style="position:absolute;left:5040;top:72;width:5040;height:2" coordorigin="5040,72" coordsize="5040,0" path="m10080,72r-5040,e" filled="f" strokeweight=".5pt">
              <v:path arrowok="t"/>
            </v:shape>
            <w10:wrap anchorx="page"/>
          </v:group>
        </w:pict>
      </w:r>
      <w:r>
        <w:rPr>
          <w:rFonts w:ascii="Myriad Pro"/>
          <w:i/>
          <w:sz w:val="16"/>
        </w:rPr>
        <w:t>Proxy's Signature</w:t>
      </w:r>
    </w:p>
    <w:p w14:paraId="3377185F" w14:textId="77777777" w:rsidR="001678B5" w:rsidRDefault="00566B07">
      <w:pPr>
        <w:spacing w:before="11"/>
        <w:ind w:left="1867" w:right="1923"/>
        <w:jc w:val="center"/>
        <w:rPr>
          <w:rFonts w:ascii="Myriad Pro" w:eastAsia="Myriad Pro" w:hAnsi="Myriad Pro" w:cs="Myriad Pro"/>
          <w:sz w:val="16"/>
          <w:szCs w:val="16"/>
        </w:rPr>
      </w:pPr>
      <w:r>
        <w:br w:type="column"/>
      </w:r>
      <w:r>
        <w:rPr>
          <w:rFonts w:ascii="Myriad Pro"/>
          <w:i/>
          <w:sz w:val="16"/>
        </w:rPr>
        <w:t>Date</w:t>
      </w:r>
    </w:p>
    <w:p w14:paraId="7AEEB9BE" w14:textId="77777777" w:rsidR="001678B5" w:rsidRDefault="001678B5">
      <w:pPr>
        <w:rPr>
          <w:rFonts w:ascii="Myriad Pro" w:eastAsia="Myriad Pro" w:hAnsi="Myriad Pro" w:cs="Myriad Pro"/>
          <w:i/>
          <w:sz w:val="16"/>
          <w:szCs w:val="16"/>
        </w:rPr>
      </w:pPr>
    </w:p>
    <w:p w14:paraId="3358A7EF" w14:textId="77777777" w:rsidR="001678B5" w:rsidRDefault="001678B5">
      <w:pPr>
        <w:rPr>
          <w:rFonts w:ascii="Myriad Pro" w:eastAsia="Myriad Pro" w:hAnsi="Myriad Pro" w:cs="Myriad Pro"/>
          <w:i/>
          <w:sz w:val="16"/>
          <w:szCs w:val="16"/>
        </w:rPr>
      </w:pPr>
    </w:p>
    <w:p w14:paraId="6B2F43AE" w14:textId="77777777" w:rsidR="001678B5" w:rsidRDefault="001678B5">
      <w:pPr>
        <w:rPr>
          <w:rFonts w:ascii="Myriad Pro" w:eastAsia="Myriad Pro" w:hAnsi="Myriad Pro" w:cs="Myriad Pro"/>
          <w:i/>
          <w:sz w:val="16"/>
          <w:szCs w:val="16"/>
        </w:rPr>
      </w:pPr>
    </w:p>
    <w:p w14:paraId="0F444B79" w14:textId="77777777" w:rsidR="001678B5" w:rsidRDefault="001678B5">
      <w:pPr>
        <w:rPr>
          <w:rFonts w:ascii="Myriad Pro" w:eastAsia="Myriad Pro" w:hAnsi="Myriad Pro" w:cs="Myriad Pro"/>
          <w:i/>
          <w:sz w:val="16"/>
          <w:szCs w:val="16"/>
        </w:rPr>
      </w:pPr>
    </w:p>
    <w:p w14:paraId="4A100BBE" w14:textId="77777777" w:rsidR="001678B5" w:rsidRDefault="001678B5">
      <w:pPr>
        <w:rPr>
          <w:rFonts w:ascii="Myriad Pro" w:eastAsia="Myriad Pro" w:hAnsi="Myriad Pro" w:cs="Myriad Pro"/>
          <w:i/>
          <w:sz w:val="16"/>
          <w:szCs w:val="16"/>
        </w:rPr>
      </w:pPr>
    </w:p>
    <w:p w14:paraId="649F46FF" w14:textId="77777777" w:rsidR="001678B5" w:rsidRDefault="00566B07">
      <w:pPr>
        <w:spacing w:before="108"/>
        <w:ind w:left="1867" w:right="1923"/>
        <w:jc w:val="center"/>
        <w:rPr>
          <w:rFonts w:ascii="Myriad Pro" w:eastAsia="Myriad Pro" w:hAnsi="Myriad Pro" w:cs="Myriad Pro"/>
          <w:sz w:val="16"/>
          <w:szCs w:val="16"/>
        </w:rPr>
      </w:pPr>
      <w:r>
        <w:rPr>
          <w:rFonts w:ascii="Myriad Pro"/>
          <w:i/>
          <w:sz w:val="16"/>
        </w:rPr>
        <w:t>Date</w:t>
      </w:r>
    </w:p>
    <w:sectPr w:rsidR="001678B5">
      <w:type w:val="continuous"/>
      <w:pgSz w:w="12240" w:h="15840"/>
      <w:pgMar w:top="1180" w:right="1140" w:bottom="280" w:left="1140" w:header="720" w:footer="720" w:gutter="0"/>
      <w:cols w:num="2" w:space="720" w:equalWidth="0">
        <w:col w:w="5779" w:space="40"/>
        <w:col w:w="414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20B0604020202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678B5"/>
    <w:rsid w:val="001678B5"/>
    <w:rsid w:val="0019035D"/>
    <w:rsid w:val="0056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4FCFBA29"/>
  <w15:docId w15:val="{3495A6D5-10F6-FF45-8400-C13A27A7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
    </w:pPr>
    <w:rPr>
      <w:rFonts w:ascii="Myriad Pro" w:eastAsia="Myriad Pro" w:hAnsi="Myriad Pro"/>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Salajan, Florin</cp:lastModifiedBy>
  <cp:revision>2</cp:revision>
  <dcterms:created xsi:type="dcterms:W3CDTF">2019-03-16T10:23:00Z</dcterms:created>
  <dcterms:modified xsi:type="dcterms:W3CDTF">2020-11-21T18:02:00Z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2010-11-15T00:00:00Z</vt:filetime>
  </property>
  <property fmtid="{D5CDD505-2E9C-101B-9397-08002B2CF9AE}" pid="3" name="LastSaved">
    <vt:filetime>2019-03-16T00:00:00Z</vt:filetime>
  </property>
</Properties>
</file>